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DC" w:rsidRPr="00E44C60" w:rsidRDefault="00757FA4" w:rsidP="00E44C60"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44C60">
        <w:rPr>
          <w:rFonts w:ascii="Times New Roman" w:hAnsi="Times New Roman" w:cs="Times New Roman"/>
          <w:b/>
          <w:sz w:val="24"/>
          <w:szCs w:val="24"/>
        </w:rPr>
        <w:t>Text 2.</w:t>
      </w:r>
      <w:proofErr w:type="gramEnd"/>
      <w:r w:rsidRPr="00E44C60">
        <w:rPr>
          <w:rFonts w:ascii="Times New Roman" w:hAnsi="Times New Roman" w:cs="Times New Roman"/>
          <w:b/>
          <w:sz w:val="24"/>
          <w:szCs w:val="24"/>
        </w:rPr>
        <w:t xml:space="preserve"> The fundamental problem of economics</w:t>
      </w:r>
    </w:p>
    <w:p w:rsidR="00E44C60" w:rsidRPr="00E44C60" w:rsidRDefault="00757FA4" w:rsidP="00E44C60"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C60">
        <w:rPr>
          <w:rFonts w:ascii="Times New Roman" w:hAnsi="Times New Roman" w:cs="Times New Roman"/>
          <w:b/>
          <w:sz w:val="24"/>
          <w:szCs w:val="24"/>
        </w:rPr>
        <w:t>2. Discuss the answers to the questions (orally):</w:t>
      </w:r>
    </w:p>
    <w:p w:rsidR="00E44C60" w:rsidRPr="00E44C60" w:rsidRDefault="00757FA4" w:rsidP="00E44C60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t>1. What is the fundamental problem of economic?</w:t>
      </w:r>
    </w:p>
    <w:p w:rsidR="008169DC" w:rsidRPr="00E44C60" w:rsidRDefault="00757FA4" w:rsidP="00E44C60">
      <w:pPr>
        <w:pStyle w:val="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t xml:space="preserve">The fundamental problem of economics is the following two facts: the first is that </w:t>
      </w:r>
      <w:r w:rsidRPr="00E44C60">
        <w:rPr>
          <w:rFonts w:ascii="Times New Roman" w:hAnsi="Times New Roman" w:cs="Times New Roman"/>
          <w:sz w:val="24"/>
          <w:szCs w:val="24"/>
        </w:rPr>
        <w:t>society’s material wants are unlimited; the second is that economic resources are limited or scare.</w:t>
      </w:r>
    </w:p>
    <w:p w:rsidR="00E44C60" w:rsidRDefault="00757FA4" w:rsidP="00E44C60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t>2. What are economic resources?</w:t>
      </w:r>
    </w:p>
    <w:p w:rsidR="008169DC" w:rsidRPr="00E44C60" w:rsidRDefault="00757FA4" w:rsidP="00E44C60"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t>Economic resources are the means of produ</w:t>
      </w:r>
      <w:r w:rsidRPr="00E44C60">
        <w:rPr>
          <w:rFonts w:ascii="Times New Roman" w:hAnsi="Times New Roman" w:cs="Times New Roman"/>
          <w:sz w:val="24"/>
          <w:szCs w:val="24"/>
        </w:rPr>
        <w:t>cing goods and services.</w:t>
      </w:r>
    </w:p>
    <w:p w:rsidR="008169DC" w:rsidRPr="00E44C60" w:rsidRDefault="00757FA4" w:rsidP="00E44C60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t>3. How can economic resources be classified?</w:t>
      </w:r>
    </w:p>
    <w:p w:rsidR="008169DC" w:rsidRPr="00E44C60" w:rsidRDefault="00757FA4" w:rsidP="00E44C60"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t>Economic resources can be classified into property and human resources.</w:t>
      </w:r>
    </w:p>
    <w:p w:rsidR="00E44C60" w:rsidRDefault="00757FA4" w:rsidP="00E44C60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t>4. What is land in economic sense?</w:t>
      </w:r>
    </w:p>
    <w:p w:rsidR="008169DC" w:rsidRPr="00E44C60" w:rsidRDefault="00757FA4" w:rsidP="00E44C60">
      <w:pPr>
        <w:pStyle w:val="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t>Land refers to all natural resources which are usable in the productive process</w:t>
      </w:r>
      <w:r w:rsidRPr="00E44C60">
        <w:rPr>
          <w:rFonts w:ascii="Times New Roman" w:hAnsi="Times New Roman" w:cs="Times New Roman"/>
          <w:sz w:val="24"/>
          <w:szCs w:val="24"/>
        </w:rPr>
        <w:t xml:space="preserve">. Such </w:t>
      </w:r>
      <w:r w:rsidRPr="00E44C60">
        <w:rPr>
          <w:rFonts w:ascii="Times New Roman" w:hAnsi="Times New Roman" w:cs="Times New Roman"/>
          <w:sz w:val="24"/>
          <w:szCs w:val="24"/>
        </w:rPr>
        <w:t>resources are arable land, forests, mineral and oil deposits, water resources come under this general classification.</w:t>
      </w:r>
    </w:p>
    <w:p w:rsidR="00E44C60" w:rsidRDefault="00757FA4" w:rsidP="00E44C60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t>5. What does capital include?</w:t>
      </w:r>
    </w:p>
    <w:p w:rsidR="008169DC" w:rsidRPr="00E44C60" w:rsidRDefault="00757FA4" w:rsidP="00E44C60">
      <w:pPr>
        <w:pStyle w:val="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t xml:space="preserve">Capital, or investment goods, refers to all manufactured aids to production, that is, all </w:t>
      </w:r>
      <w:r w:rsidRPr="00E44C60">
        <w:rPr>
          <w:rFonts w:ascii="Times New Roman" w:hAnsi="Times New Roman" w:cs="Times New Roman"/>
          <w:sz w:val="24"/>
          <w:szCs w:val="24"/>
        </w:rPr>
        <w:t>tools, mach</w:t>
      </w:r>
      <w:r w:rsidRPr="00E44C60">
        <w:rPr>
          <w:rFonts w:ascii="Times New Roman" w:hAnsi="Times New Roman" w:cs="Times New Roman"/>
          <w:sz w:val="24"/>
          <w:szCs w:val="24"/>
        </w:rPr>
        <w:t>inery, equipment, and factory, storage, transportation and distribution facilities used in producing goods and services. It is a man-made resource.</w:t>
      </w:r>
    </w:p>
    <w:p w:rsidR="00E44C60" w:rsidRDefault="00757FA4" w:rsidP="00E44C60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t>6. Is there any difference between real capital and money capital?</w:t>
      </w:r>
    </w:p>
    <w:p w:rsidR="008169DC" w:rsidRPr="00E44C60" w:rsidRDefault="00757FA4" w:rsidP="00E44C60">
      <w:pPr>
        <w:pStyle w:val="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t>Real capital - tools, machinery, and othe</w:t>
      </w:r>
      <w:r w:rsidRPr="00E44C60">
        <w:rPr>
          <w:rFonts w:ascii="Times New Roman" w:hAnsi="Times New Roman" w:cs="Times New Roman"/>
          <w:sz w:val="24"/>
          <w:szCs w:val="24"/>
        </w:rPr>
        <w:t xml:space="preserve">r productive equipment - is an economic </w:t>
      </w:r>
      <w:r w:rsidRPr="00E44C60">
        <w:rPr>
          <w:rFonts w:ascii="Times New Roman" w:hAnsi="Times New Roman" w:cs="Times New Roman"/>
          <w:sz w:val="24"/>
          <w:szCs w:val="24"/>
        </w:rPr>
        <w:t>resource; money or financial capital is not.</w:t>
      </w:r>
    </w:p>
    <w:p w:rsidR="00E44C60" w:rsidRDefault="00757FA4" w:rsidP="00E44C60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t>7. What is the difference between capital goods and consumer goods?</w:t>
      </w:r>
    </w:p>
    <w:p w:rsidR="00E44C60" w:rsidRPr="00E44C60" w:rsidRDefault="00E44C60" w:rsidP="00E44C60">
      <w:pPr>
        <w:pStyle w:val="normal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>Consumer goods are defined as the goods used by the end user for consumption. Capital goods are the goods deployed to produce consumer goods.</w:t>
      </w:r>
    </w:p>
    <w:p w:rsidR="001A7631" w:rsidRDefault="00757FA4" w:rsidP="00E44C60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t>8. What does the term laissez faire mean?</w:t>
      </w:r>
    </w:p>
    <w:p w:rsidR="008169DC" w:rsidRPr="00E44C60" w:rsidRDefault="00757FA4" w:rsidP="001A7631">
      <w:pPr>
        <w:pStyle w:val="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t>The term laissez faire translates as "let it be", that is, k</w:t>
      </w:r>
      <w:r w:rsidRPr="00E44C60">
        <w:rPr>
          <w:rFonts w:ascii="Times New Roman" w:hAnsi="Times New Roman" w:cs="Times New Roman"/>
          <w:sz w:val="24"/>
          <w:szCs w:val="24"/>
        </w:rPr>
        <w:t xml:space="preserve">eep the government from </w:t>
      </w:r>
      <w:r w:rsidRPr="00E44C60">
        <w:rPr>
          <w:rFonts w:ascii="Times New Roman" w:hAnsi="Times New Roman" w:cs="Times New Roman"/>
          <w:sz w:val="24"/>
          <w:szCs w:val="24"/>
        </w:rPr>
        <w:t xml:space="preserve">interfering with the economy. </w:t>
      </w:r>
    </w:p>
    <w:p w:rsidR="001A7631" w:rsidRDefault="001A7631" w:rsidP="00E44C60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757FA4" w:rsidRPr="00E44C60">
        <w:rPr>
          <w:rFonts w:ascii="Times New Roman" w:hAnsi="Times New Roman" w:cs="Times New Roman"/>
          <w:sz w:val="24"/>
          <w:szCs w:val="24"/>
        </w:rPr>
        <w:t>How is economic activity coordinated in pure capitalism?</w:t>
      </w:r>
    </w:p>
    <w:p w:rsidR="008169DC" w:rsidRPr="00E44C60" w:rsidRDefault="00757FA4" w:rsidP="001A7631">
      <w:pPr>
        <w:pStyle w:val="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t xml:space="preserve">The market system functions as a mechanism through which individual decision and </w:t>
      </w:r>
      <w:r w:rsidRPr="00E44C60">
        <w:rPr>
          <w:rFonts w:ascii="Times New Roman" w:hAnsi="Times New Roman" w:cs="Times New Roman"/>
          <w:sz w:val="24"/>
          <w:szCs w:val="24"/>
        </w:rPr>
        <w:t xml:space="preserve">preferences are communicated and coordinated. The fact that </w:t>
      </w:r>
      <w:r w:rsidRPr="00E44C60">
        <w:rPr>
          <w:rFonts w:ascii="Times New Roman" w:hAnsi="Times New Roman" w:cs="Times New Roman"/>
          <w:sz w:val="24"/>
          <w:szCs w:val="24"/>
        </w:rPr>
        <w:t>goods and services are produced and resources are supplied under competitive condition means there are many independently acting buyers and sellers of each product and resource.</w:t>
      </w:r>
    </w:p>
    <w:p w:rsidR="008169DC" w:rsidRPr="00E44C60" w:rsidRDefault="00757FA4" w:rsidP="00E44C60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t>10. What is a hallmark of mixed economy?</w:t>
      </w:r>
    </w:p>
    <w:p w:rsidR="008169DC" w:rsidRPr="00E44C60" w:rsidRDefault="00757FA4" w:rsidP="001A7631">
      <w:pPr>
        <w:pStyle w:val="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t>The use of both market signals and no</w:t>
      </w:r>
      <w:r w:rsidRPr="00E44C60">
        <w:rPr>
          <w:rFonts w:ascii="Times New Roman" w:hAnsi="Times New Roman" w:cs="Times New Roman"/>
          <w:sz w:val="24"/>
          <w:szCs w:val="24"/>
        </w:rPr>
        <w:t xml:space="preserve">nmarket directives is the hallmark of a mixed </w:t>
      </w:r>
      <w:r w:rsidRPr="00E44C60">
        <w:rPr>
          <w:rFonts w:ascii="Times New Roman" w:hAnsi="Times New Roman" w:cs="Times New Roman"/>
          <w:sz w:val="24"/>
          <w:szCs w:val="24"/>
        </w:rPr>
        <w:t xml:space="preserve">economy. </w:t>
      </w:r>
    </w:p>
    <w:p w:rsidR="008169DC" w:rsidRPr="00E44C60" w:rsidRDefault="008169DC" w:rsidP="00E44C60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8169DC" w:rsidRPr="001A7631" w:rsidRDefault="00757FA4" w:rsidP="00E44C60"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631">
        <w:rPr>
          <w:rFonts w:ascii="Times New Roman" w:hAnsi="Times New Roman" w:cs="Times New Roman"/>
          <w:b/>
          <w:sz w:val="24"/>
          <w:szCs w:val="24"/>
        </w:rPr>
        <w:t>3. Find an appropriate heading for each paragraph of the text:</w:t>
      </w:r>
    </w:p>
    <w:p w:rsidR="001A7631" w:rsidRDefault="00757FA4" w:rsidP="00E44C60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t>1. C. main points of economizing problem</w:t>
      </w:r>
    </w:p>
    <w:p w:rsidR="001A7631" w:rsidRDefault="00757FA4" w:rsidP="00E44C60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t>2. E. material wants</w:t>
      </w:r>
    </w:p>
    <w:p w:rsidR="008169DC" w:rsidRPr="00E44C60" w:rsidRDefault="00757FA4" w:rsidP="00E44C60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t>3. D. classification of economic resources</w:t>
      </w:r>
    </w:p>
    <w:p w:rsidR="008169DC" w:rsidRPr="00E44C60" w:rsidRDefault="00757FA4" w:rsidP="00E44C60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lastRenderedPageBreak/>
        <w:t>4. A. responses of world econom</w:t>
      </w:r>
      <w:r w:rsidRPr="00E44C60">
        <w:rPr>
          <w:rFonts w:ascii="Times New Roman" w:hAnsi="Times New Roman" w:cs="Times New Roman"/>
          <w:sz w:val="24"/>
          <w:szCs w:val="24"/>
        </w:rPr>
        <w:t>ic systems to the economizing problem</w:t>
      </w:r>
    </w:p>
    <w:p w:rsidR="008169DC" w:rsidRPr="00E44C60" w:rsidRDefault="00757FA4" w:rsidP="00E44C60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t>5. G. pure capitalism</w:t>
      </w:r>
    </w:p>
    <w:p w:rsidR="001A7631" w:rsidRDefault="00757FA4" w:rsidP="00E44C60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t>6. F. command economy</w:t>
      </w:r>
    </w:p>
    <w:p w:rsidR="00456715" w:rsidRPr="00E44C60" w:rsidRDefault="00757FA4" w:rsidP="00E44C60">
      <w:pPr>
        <w:pStyle w:val="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C60">
        <w:rPr>
          <w:rFonts w:ascii="Times New Roman" w:hAnsi="Times New Roman" w:cs="Times New Roman"/>
          <w:sz w:val="24"/>
          <w:szCs w:val="24"/>
        </w:rPr>
        <w:t>7. B. mixed economy</w:t>
      </w:r>
    </w:p>
    <w:p w:rsidR="00456715" w:rsidRPr="00E44C60" w:rsidRDefault="00456715" w:rsidP="00E44C60">
      <w:pPr>
        <w:pStyle w:val="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6715" w:rsidRPr="001A7631" w:rsidRDefault="00456715" w:rsidP="00E44C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631">
        <w:rPr>
          <w:rFonts w:ascii="Times New Roman" w:hAnsi="Times New Roman" w:cs="Times New Roman"/>
          <w:b/>
          <w:sz w:val="24"/>
          <w:szCs w:val="24"/>
        </w:rPr>
        <w:t>4. Find English equivalents of the following Russian words and word combination: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52"/>
        <w:gridCol w:w="3148"/>
      </w:tblGrid>
      <w:tr w:rsidR="00456715" w:rsidRPr="00E44C60" w:rsidTr="00456715">
        <w:trPr>
          <w:tblCellSpacing w:w="15" w:type="dxa"/>
        </w:trPr>
        <w:tc>
          <w:tcPr>
            <w:tcW w:w="6307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административно-командная</w:t>
            </w:r>
            <w:proofErr w:type="spellEnd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хозяйствования</w:t>
            </w:r>
            <w:proofErr w:type="spellEnd"/>
          </w:p>
        </w:tc>
        <w:tc>
          <w:tcPr>
            <w:tcW w:w="3103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e. command economy</w:t>
            </w:r>
          </w:p>
        </w:tc>
      </w:tr>
      <w:tr w:rsidR="00456715" w:rsidRPr="00E44C60" w:rsidTr="00456715">
        <w:trPr>
          <w:tblCellSpacing w:w="15" w:type="dxa"/>
        </w:trPr>
        <w:tc>
          <w:tcPr>
            <w:tcW w:w="6307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организационно-техническая база сбыта продукции</w:t>
            </w:r>
          </w:p>
        </w:tc>
        <w:tc>
          <w:tcPr>
            <w:tcW w:w="3103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f. distribution facilities</w:t>
            </w:r>
          </w:p>
        </w:tc>
      </w:tr>
      <w:tr w:rsidR="00456715" w:rsidRPr="00E44C60" w:rsidTr="00456715">
        <w:trPr>
          <w:tblCellSpacing w:w="15" w:type="dxa"/>
        </w:trPr>
        <w:tc>
          <w:tcPr>
            <w:tcW w:w="6307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3.  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proofErr w:type="spellEnd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минимизации</w:t>
            </w:r>
            <w:proofErr w:type="spellEnd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издержек</w:t>
            </w:r>
            <w:proofErr w:type="spellEnd"/>
          </w:p>
        </w:tc>
        <w:tc>
          <w:tcPr>
            <w:tcW w:w="3103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h. economizing problem</w:t>
            </w:r>
          </w:p>
        </w:tc>
      </w:tr>
      <w:tr w:rsidR="00456715" w:rsidRPr="00E44C60" w:rsidTr="00456715">
        <w:trPr>
          <w:tblCellSpacing w:w="15" w:type="dxa"/>
        </w:trPr>
        <w:tc>
          <w:tcPr>
            <w:tcW w:w="6307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3103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a. property resources</w:t>
            </w:r>
          </w:p>
        </w:tc>
      </w:tr>
      <w:tr w:rsidR="00456715" w:rsidRPr="00E44C60" w:rsidTr="00456715">
        <w:trPr>
          <w:tblCellSpacing w:w="15" w:type="dxa"/>
        </w:trPr>
        <w:tc>
          <w:tcPr>
            <w:tcW w:w="6307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материальные</w:t>
            </w:r>
            <w:proofErr w:type="spellEnd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3103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g. investment goods</w:t>
            </w:r>
          </w:p>
        </w:tc>
      </w:tr>
      <w:tr w:rsidR="00456715" w:rsidRPr="00E44C60" w:rsidTr="00456715">
        <w:trPr>
          <w:tblCellSpacing w:w="15" w:type="dxa"/>
        </w:trPr>
        <w:tc>
          <w:tcPr>
            <w:tcW w:w="6307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производственные</w:t>
            </w:r>
            <w:proofErr w:type="spellEnd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мощности</w:t>
            </w:r>
            <w:proofErr w:type="spellEnd"/>
          </w:p>
        </w:tc>
        <w:tc>
          <w:tcPr>
            <w:tcW w:w="3103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d. production facilities</w:t>
            </w:r>
          </w:p>
        </w:tc>
      </w:tr>
      <w:tr w:rsidR="00456715" w:rsidRPr="00E44C60" w:rsidTr="00456715">
        <w:trPr>
          <w:tblCellSpacing w:w="15" w:type="dxa"/>
        </w:trPr>
        <w:tc>
          <w:tcPr>
            <w:tcW w:w="6307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proofErr w:type="spellEnd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proofErr w:type="spellEnd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3103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c. total output</w:t>
            </w:r>
          </w:p>
        </w:tc>
      </w:tr>
      <w:tr w:rsidR="00456715" w:rsidRPr="00E44C60" w:rsidTr="00456715">
        <w:trPr>
          <w:tblCellSpacing w:w="15" w:type="dxa"/>
        </w:trPr>
        <w:tc>
          <w:tcPr>
            <w:tcW w:w="6307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правовая</w:t>
            </w:r>
            <w:proofErr w:type="spellEnd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3103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b. legal  framework</w:t>
            </w:r>
          </w:p>
        </w:tc>
      </w:tr>
    </w:tbl>
    <w:p w:rsidR="00456715" w:rsidRPr="001A7631" w:rsidRDefault="00757FA4" w:rsidP="00E44C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C60">
        <w:rPr>
          <w:rFonts w:ascii="Times New Roman" w:hAnsi="Times New Roman" w:cs="Times New Roman"/>
          <w:sz w:val="24"/>
          <w:szCs w:val="24"/>
        </w:rPr>
        <w:br/>
      </w:r>
      <w:r w:rsidR="00456715" w:rsidRPr="001A7631">
        <w:rPr>
          <w:rFonts w:ascii="Times New Roman" w:hAnsi="Times New Roman" w:cs="Times New Roman"/>
          <w:b/>
          <w:sz w:val="24"/>
          <w:szCs w:val="24"/>
        </w:rPr>
        <w:t>5. Find the definition of the following terms: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691"/>
        <w:gridCol w:w="5809"/>
      </w:tblGrid>
      <w:tr w:rsidR="00456715" w:rsidRPr="00E44C60" w:rsidTr="00456715">
        <w:trPr>
          <w:tblCellSpacing w:w="15" w:type="dxa"/>
        </w:trPr>
        <w:tc>
          <w:tcPr>
            <w:tcW w:w="3646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1. economic resources</w:t>
            </w:r>
          </w:p>
        </w:tc>
        <w:tc>
          <w:tcPr>
            <w:tcW w:w="5764" w:type="dxa"/>
            <w:shd w:val="clear" w:color="auto" w:fill="auto"/>
            <w:hideMark/>
          </w:tcPr>
          <w:p w:rsidR="00456715" w:rsidRPr="00E44C60" w:rsidRDefault="00B450F1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j. Means of producing goods and services.</w:t>
            </w:r>
          </w:p>
        </w:tc>
      </w:tr>
      <w:tr w:rsidR="00456715" w:rsidRPr="00E44C60" w:rsidTr="00456715">
        <w:trPr>
          <w:tblCellSpacing w:w="15" w:type="dxa"/>
        </w:trPr>
        <w:tc>
          <w:tcPr>
            <w:tcW w:w="3646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2. land</w:t>
            </w:r>
          </w:p>
        </w:tc>
        <w:tc>
          <w:tcPr>
            <w:tcW w:w="5764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a. A “gift of nature” including any valuable mineral deposits.</w:t>
            </w:r>
          </w:p>
        </w:tc>
      </w:tr>
      <w:tr w:rsidR="00456715" w:rsidRPr="00E44C60" w:rsidTr="00456715">
        <w:trPr>
          <w:tblCellSpacing w:w="15" w:type="dxa"/>
        </w:trPr>
        <w:tc>
          <w:tcPr>
            <w:tcW w:w="3646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3. capital</w:t>
            </w:r>
          </w:p>
        </w:tc>
        <w:tc>
          <w:tcPr>
            <w:tcW w:w="5764" w:type="dxa"/>
            <w:shd w:val="clear" w:color="auto" w:fill="auto"/>
            <w:hideMark/>
          </w:tcPr>
          <w:p w:rsidR="00456715" w:rsidRPr="00E44C60" w:rsidRDefault="00B450F1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b. Investment goods used to produce other goods.</w:t>
            </w:r>
          </w:p>
        </w:tc>
      </w:tr>
      <w:tr w:rsidR="00456715" w:rsidRPr="00E44C60" w:rsidTr="00456715">
        <w:trPr>
          <w:tblCellSpacing w:w="15" w:type="dxa"/>
        </w:trPr>
        <w:tc>
          <w:tcPr>
            <w:tcW w:w="3646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4. labor</w:t>
            </w:r>
          </w:p>
        </w:tc>
        <w:tc>
          <w:tcPr>
            <w:tcW w:w="5764" w:type="dxa"/>
            <w:shd w:val="clear" w:color="auto" w:fill="auto"/>
            <w:hideMark/>
          </w:tcPr>
          <w:p w:rsidR="00456715" w:rsidRPr="00E44C60" w:rsidRDefault="00B450F1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c. An essential element in all forms of production. It represents all forms of work, both physical and mental.</w:t>
            </w:r>
          </w:p>
        </w:tc>
      </w:tr>
      <w:tr w:rsidR="00456715" w:rsidRPr="00E44C60" w:rsidTr="00456715">
        <w:trPr>
          <w:tblCellSpacing w:w="15" w:type="dxa"/>
        </w:trPr>
        <w:tc>
          <w:tcPr>
            <w:tcW w:w="3646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5. command economy</w:t>
            </w:r>
          </w:p>
        </w:tc>
        <w:tc>
          <w:tcPr>
            <w:tcW w:w="5764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g. An economy that relies on central planning rather than decentralized markets.</w:t>
            </w:r>
          </w:p>
        </w:tc>
      </w:tr>
      <w:tr w:rsidR="00456715" w:rsidRPr="00E44C60" w:rsidTr="00456715">
        <w:trPr>
          <w:tblCellSpacing w:w="15" w:type="dxa"/>
        </w:trPr>
        <w:tc>
          <w:tcPr>
            <w:tcW w:w="3646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6. pure capitalism</w:t>
            </w:r>
          </w:p>
        </w:tc>
        <w:tc>
          <w:tcPr>
            <w:tcW w:w="5764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f. A system with the private ownership of resources and the use of markets and prices to coordinate and direct economic activity.</w:t>
            </w:r>
          </w:p>
        </w:tc>
      </w:tr>
      <w:tr w:rsidR="00456715" w:rsidRPr="00E44C60" w:rsidTr="00456715">
        <w:trPr>
          <w:tblCellSpacing w:w="15" w:type="dxa"/>
        </w:trPr>
        <w:tc>
          <w:tcPr>
            <w:tcW w:w="3646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7.mixed economy</w:t>
            </w:r>
          </w:p>
        </w:tc>
        <w:tc>
          <w:tcPr>
            <w:tcW w:w="5764" w:type="dxa"/>
            <w:shd w:val="clear" w:color="auto" w:fill="auto"/>
            <w:hideMark/>
          </w:tcPr>
          <w:p w:rsidR="00456715" w:rsidRPr="00E44C60" w:rsidRDefault="00B450F1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. An economy that uses market signals and government intervention.</w:t>
            </w:r>
          </w:p>
        </w:tc>
      </w:tr>
      <w:tr w:rsidR="00456715" w:rsidRPr="00E44C60" w:rsidTr="00456715">
        <w:trPr>
          <w:tblCellSpacing w:w="15" w:type="dxa"/>
        </w:trPr>
        <w:tc>
          <w:tcPr>
            <w:tcW w:w="3646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8. ownership</w:t>
            </w:r>
          </w:p>
        </w:tc>
        <w:tc>
          <w:tcPr>
            <w:tcW w:w="5764" w:type="dxa"/>
            <w:shd w:val="clear" w:color="auto" w:fill="auto"/>
            <w:hideMark/>
          </w:tcPr>
          <w:p w:rsidR="00456715" w:rsidRPr="00E44C60" w:rsidRDefault="00B450F1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d. Legal possession of something, usually big and valuable.</w:t>
            </w:r>
          </w:p>
        </w:tc>
      </w:tr>
      <w:tr w:rsidR="00456715" w:rsidRPr="00E44C60" w:rsidTr="00456715">
        <w:trPr>
          <w:tblCellSpacing w:w="15" w:type="dxa"/>
        </w:trPr>
        <w:tc>
          <w:tcPr>
            <w:tcW w:w="3646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9. scarcity</w:t>
            </w:r>
          </w:p>
        </w:tc>
        <w:tc>
          <w:tcPr>
            <w:tcW w:w="5764" w:type="dxa"/>
            <w:shd w:val="clear" w:color="auto" w:fill="auto"/>
            <w:hideMark/>
          </w:tcPr>
          <w:p w:rsidR="00456715" w:rsidRPr="00E44C60" w:rsidRDefault="00B450F1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e. A situation in which the supply of something is not enough for the people who want or need it.</w:t>
            </w:r>
          </w:p>
        </w:tc>
      </w:tr>
      <w:tr w:rsidR="00456715" w:rsidRPr="00E44C60" w:rsidTr="00456715">
        <w:trPr>
          <w:tblCellSpacing w:w="15" w:type="dxa"/>
        </w:trPr>
        <w:tc>
          <w:tcPr>
            <w:tcW w:w="3646" w:type="dxa"/>
            <w:shd w:val="clear" w:color="auto" w:fill="auto"/>
            <w:hideMark/>
          </w:tcPr>
          <w:p w:rsidR="00456715" w:rsidRPr="00E44C60" w:rsidRDefault="00456715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>10. hallmark</w:t>
            </w:r>
          </w:p>
        </w:tc>
        <w:tc>
          <w:tcPr>
            <w:tcW w:w="5764" w:type="dxa"/>
            <w:shd w:val="clear" w:color="auto" w:fill="auto"/>
            <w:hideMark/>
          </w:tcPr>
          <w:p w:rsidR="00456715" w:rsidRPr="00E44C60" w:rsidRDefault="00B450F1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</w:rPr>
              <w:t xml:space="preserve">h. A typical feature; an official mark on an object made of </w:t>
            </w:r>
            <w:r w:rsidRPr="00E44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gold or silver, showing the quality of the metal and where the object was made.</w:t>
            </w:r>
          </w:p>
        </w:tc>
      </w:tr>
    </w:tbl>
    <w:p w:rsidR="00B450F1" w:rsidRPr="00E44C60" w:rsidRDefault="00B450F1" w:rsidP="00E44C6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50F1" w:rsidRPr="001A7631" w:rsidRDefault="00B450F1" w:rsidP="001A7631">
      <w:pPr>
        <w:rPr>
          <w:rFonts w:ascii="Times New Roman" w:hAnsi="Times New Roman" w:cs="Times New Roman"/>
          <w:b/>
          <w:sz w:val="24"/>
        </w:rPr>
      </w:pPr>
      <w:r w:rsidRPr="001A7631">
        <w:rPr>
          <w:rFonts w:ascii="Times New Roman" w:hAnsi="Times New Roman" w:cs="Times New Roman"/>
          <w:b/>
          <w:sz w:val="24"/>
        </w:rPr>
        <w:t>6. Mark the statement true (T) or false (F):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730"/>
        <w:gridCol w:w="914"/>
        <w:gridCol w:w="856"/>
      </w:tblGrid>
      <w:tr w:rsidR="00B450F1" w:rsidRPr="00E44C60" w:rsidTr="00B450F1">
        <w:trPr>
          <w:tblCellSpacing w:w="15" w:type="dxa"/>
        </w:trPr>
        <w:tc>
          <w:tcPr>
            <w:tcW w:w="784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Statement</w:t>
            </w:r>
          </w:p>
        </w:tc>
        <w:tc>
          <w:tcPr>
            <w:tcW w:w="900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2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B450F1" w:rsidRPr="00E44C60" w:rsidTr="00B450F1">
        <w:trPr>
          <w:tblCellSpacing w:w="15" w:type="dxa"/>
        </w:trPr>
        <w:tc>
          <w:tcPr>
            <w:tcW w:w="784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4C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Economic problem arise because resources are limited, but there are limitless human wants.</w:t>
            </w:r>
          </w:p>
        </w:tc>
        <w:tc>
          <w:tcPr>
            <w:tcW w:w="900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4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82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50F1" w:rsidRPr="00E44C60" w:rsidTr="00B450F1">
        <w:trPr>
          <w:tblCellSpacing w:w="15" w:type="dxa"/>
        </w:trPr>
        <w:tc>
          <w:tcPr>
            <w:tcW w:w="784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4C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Money or financial capital is considered to be an economic resource.</w:t>
            </w:r>
          </w:p>
        </w:tc>
        <w:tc>
          <w:tcPr>
            <w:tcW w:w="900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4C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B450F1" w:rsidRPr="00E44C60" w:rsidTr="00B450F1">
        <w:trPr>
          <w:tblCellSpacing w:w="15" w:type="dxa"/>
        </w:trPr>
        <w:tc>
          <w:tcPr>
            <w:tcW w:w="784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4C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Human resources can be classified into mental and physical resources.</w:t>
            </w:r>
          </w:p>
        </w:tc>
        <w:tc>
          <w:tcPr>
            <w:tcW w:w="900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4C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82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50F1" w:rsidRPr="00E44C60" w:rsidTr="00B450F1">
        <w:trPr>
          <w:tblCellSpacing w:w="15" w:type="dxa"/>
        </w:trPr>
        <w:tc>
          <w:tcPr>
            <w:tcW w:w="784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4C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 Land comprises the natural resources of the earth, such as forests, mineral and oil deposits.</w:t>
            </w:r>
          </w:p>
        </w:tc>
        <w:tc>
          <w:tcPr>
            <w:tcW w:w="900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4C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82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50F1" w:rsidRPr="00E44C60" w:rsidTr="00B450F1">
        <w:trPr>
          <w:tblCellSpacing w:w="15" w:type="dxa"/>
        </w:trPr>
        <w:tc>
          <w:tcPr>
            <w:tcW w:w="784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4C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 Command economies rely on market systems and prices to coordinate economic activity.</w:t>
            </w:r>
          </w:p>
        </w:tc>
        <w:tc>
          <w:tcPr>
            <w:tcW w:w="900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4C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B450F1" w:rsidRPr="00E44C60" w:rsidTr="00B450F1">
        <w:trPr>
          <w:tblCellSpacing w:w="15" w:type="dxa"/>
        </w:trPr>
        <w:tc>
          <w:tcPr>
            <w:tcW w:w="784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4C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 Product and services are scarce because resources are scarce.</w:t>
            </w:r>
          </w:p>
        </w:tc>
        <w:tc>
          <w:tcPr>
            <w:tcW w:w="900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4C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B450F1" w:rsidRPr="00E44C60" w:rsidTr="00B450F1">
        <w:trPr>
          <w:tblCellSpacing w:w="15" w:type="dxa"/>
        </w:trPr>
        <w:tc>
          <w:tcPr>
            <w:tcW w:w="784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4C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 The term laissez faire means to keep the government from interfering with the economy.</w:t>
            </w:r>
          </w:p>
        </w:tc>
        <w:tc>
          <w:tcPr>
            <w:tcW w:w="900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4C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82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450F1" w:rsidRPr="00E44C60" w:rsidRDefault="00B450F1" w:rsidP="00E44C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0F1" w:rsidRPr="001A7631" w:rsidRDefault="00B450F1" w:rsidP="00E44C6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A7631">
        <w:rPr>
          <w:rFonts w:ascii="Times New Roman" w:hAnsi="Times New Roman" w:cs="Times New Roman"/>
          <w:b/>
          <w:bCs/>
          <w:sz w:val="24"/>
          <w:szCs w:val="24"/>
          <w:lang w:val="en-US"/>
        </w:rPr>
        <w:t>7. Match the words having the opposite meaning: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30"/>
        <w:gridCol w:w="2445"/>
      </w:tblGrid>
      <w:tr w:rsidR="00B450F1" w:rsidRPr="00E44C60" w:rsidTr="00B450F1">
        <w:trPr>
          <w:tblCellSpacing w:w="15" w:type="dxa"/>
        </w:trPr>
        <w:tc>
          <w:tcPr>
            <w:tcW w:w="238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legal</w:t>
            </w:r>
            <w:proofErr w:type="spellEnd"/>
          </w:p>
        </w:tc>
        <w:tc>
          <w:tcPr>
            <w:tcW w:w="2400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e.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illegal</w:t>
            </w:r>
            <w:proofErr w:type="spellEnd"/>
          </w:p>
        </w:tc>
      </w:tr>
      <w:tr w:rsidR="00B450F1" w:rsidRPr="00E44C60" w:rsidTr="00B450F1">
        <w:trPr>
          <w:tblCellSpacing w:w="15" w:type="dxa"/>
        </w:trPr>
        <w:tc>
          <w:tcPr>
            <w:tcW w:w="238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advance</w:t>
            </w:r>
            <w:proofErr w:type="spellEnd"/>
          </w:p>
        </w:tc>
        <w:tc>
          <w:tcPr>
            <w:tcW w:w="2400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</w:t>
            </w:r>
            <w:proofErr w:type="spellEnd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regress</w:t>
            </w:r>
            <w:proofErr w:type="spellEnd"/>
          </w:p>
        </w:tc>
      </w:tr>
      <w:tr w:rsidR="00B450F1" w:rsidRPr="00E44C60" w:rsidTr="00B450F1">
        <w:trPr>
          <w:tblCellSpacing w:w="15" w:type="dxa"/>
        </w:trPr>
        <w:tc>
          <w:tcPr>
            <w:tcW w:w="238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similar</w:t>
            </w:r>
            <w:proofErr w:type="spellEnd"/>
          </w:p>
        </w:tc>
        <w:tc>
          <w:tcPr>
            <w:tcW w:w="2400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f</w:t>
            </w:r>
            <w:proofErr w:type="spellEnd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dissimilar</w:t>
            </w:r>
            <w:proofErr w:type="spellEnd"/>
          </w:p>
        </w:tc>
      </w:tr>
      <w:tr w:rsidR="00B450F1" w:rsidRPr="00E44C60" w:rsidTr="00B450F1">
        <w:trPr>
          <w:tblCellSpacing w:w="15" w:type="dxa"/>
        </w:trPr>
        <w:tc>
          <w:tcPr>
            <w:tcW w:w="238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private</w:t>
            </w:r>
            <w:proofErr w:type="spellEnd"/>
          </w:p>
        </w:tc>
        <w:tc>
          <w:tcPr>
            <w:tcW w:w="2400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</w:t>
            </w:r>
            <w:proofErr w:type="spellEnd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public</w:t>
            </w:r>
            <w:proofErr w:type="spellEnd"/>
          </w:p>
        </w:tc>
      </w:tr>
      <w:tr w:rsidR="00B450F1" w:rsidRPr="00E44C60" w:rsidTr="00B450F1">
        <w:trPr>
          <w:tblCellSpacing w:w="15" w:type="dxa"/>
        </w:trPr>
        <w:tc>
          <w:tcPr>
            <w:tcW w:w="238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mental</w:t>
            </w:r>
            <w:proofErr w:type="spellEnd"/>
          </w:p>
        </w:tc>
        <w:tc>
          <w:tcPr>
            <w:tcW w:w="2400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</w:t>
            </w:r>
            <w:proofErr w:type="spellEnd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physical</w:t>
            </w:r>
            <w:proofErr w:type="spellEnd"/>
          </w:p>
        </w:tc>
      </w:tr>
      <w:tr w:rsidR="00B450F1" w:rsidRPr="00E44C60" w:rsidTr="00B450F1">
        <w:trPr>
          <w:tblCellSpacing w:w="15" w:type="dxa"/>
        </w:trPr>
        <w:tc>
          <w:tcPr>
            <w:tcW w:w="238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stability</w:t>
            </w:r>
            <w:proofErr w:type="spellEnd"/>
          </w:p>
        </w:tc>
        <w:tc>
          <w:tcPr>
            <w:tcW w:w="2400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</w:t>
            </w:r>
            <w:proofErr w:type="spellEnd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instability</w:t>
            </w:r>
            <w:proofErr w:type="spellEnd"/>
          </w:p>
        </w:tc>
      </w:tr>
      <w:tr w:rsidR="00B450F1" w:rsidRPr="00E44C60" w:rsidTr="00B450F1">
        <w:trPr>
          <w:tblCellSpacing w:w="15" w:type="dxa"/>
        </w:trPr>
        <w:tc>
          <w:tcPr>
            <w:tcW w:w="238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rapid</w:t>
            </w:r>
            <w:proofErr w:type="spellEnd"/>
          </w:p>
        </w:tc>
        <w:tc>
          <w:tcPr>
            <w:tcW w:w="2400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</w:t>
            </w:r>
            <w:proofErr w:type="spellEnd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slow</w:t>
            </w:r>
            <w:proofErr w:type="spellEnd"/>
          </w:p>
        </w:tc>
      </w:tr>
      <w:tr w:rsidR="00B450F1" w:rsidRPr="00E44C60" w:rsidTr="00B450F1">
        <w:trPr>
          <w:tblCellSpacing w:w="15" w:type="dxa"/>
        </w:trPr>
        <w:tc>
          <w:tcPr>
            <w:tcW w:w="2385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broad</w:t>
            </w:r>
            <w:proofErr w:type="spellEnd"/>
          </w:p>
        </w:tc>
        <w:tc>
          <w:tcPr>
            <w:tcW w:w="2400" w:type="dxa"/>
            <w:shd w:val="clear" w:color="auto" w:fill="auto"/>
            <w:hideMark/>
          </w:tcPr>
          <w:p w:rsidR="00B450F1" w:rsidRPr="00E44C60" w:rsidRDefault="00B450F1" w:rsidP="00E44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</w:t>
            </w:r>
            <w:proofErr w:type="spellEnd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4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narrow</w:t>
            </w:r>
            <w:proofErr w:type="spellEnd"/>
          </w:p>
        </w:tc>
      </w:tr>
    </w:tbl>
    <w:p w:rsidR="00B450F1" w:rsidRPr="00E44C60" w:rsidRDefault="00B450F1" w:rsidP="00E44C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7F2" w:rsidRPr="001A7631" w:rsidRDefault="00E267F2" w:rsidP="00E44C6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A7631">
        <w:rPr>
          <w:rFonts w:ascii="Times New Roman" w:hAnsi="Times New Roman" w:cs="Times New Roman"/>
          <w:b/>
          <w:sz w:val="24"/>
          <w:szCs w:val="24"/>
          <w:lang w:val="en-US"/>
        </w:rPr>
        <w:t>8. Choose the answer from the alternatives:</w:t>
      </w:r>
    </w:p>
    <w:p w:rsidR="00E267F2" w:rsidRPr="00E44C60" w:rsidRDefault="00E267F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>1. The economizing problem is one of deciding how to make the best use of:</w:t>
      </w:r>
    </w:p>
    <w:p w:rsidR="00E267F2" w:rsidRPr="00E44C60" w:rsidRDefault="00E267F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E44C60">
        <w:rPr>
          <w:rFonts w:ascii="Times New Roman" w:hAnsi="Times New Roman" w:cs="Times New Roman"/>
          <w:sz w:val="24"/>
          <w:szCs w:val="24"/>
          <w:lang w:val="en-US"/>
        </w:rPr>
        <w:t>unlimited</w:t>
      </w:r>
      <w:proofErr w:type="gramEnd"/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resources to satisfy unlimited wants.</w:t>
      </w:r>
    </w:p>
    <w:p w:rsidR="00E267F2" w:rsidRPr="00E44C60" w:rsidRDefault="00E267F2" w:rsidP="00E44C60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b) </w:t>
      </w:r>
      <w:proofErr w:type="gramStart"/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limited</w:t>
      </w:r>
      <w:proofErr w:type="gramEnd"/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resources to satisfy unlimited wants.</w:t>
      </w:r>
    </w:p>
    <w:p w:rsidR="00E267F2" w:rsidRPr="00E44C60" w:rsidRDefault="00E267F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E44C60">
        <w:rPr>
          <w:rFonts w:ascii="Times New Roman" w:hAnsi="Times New Roman" w:cs="Times New Roman"/>
          <w:sz w:val="24"/>
          <w:szCs w:val="24"/>
          <w:lang w:val="en-US"/>
        </w:rPr>
        <w:t>unlimited</w:t>
      </w:r>
      <w:proofErr w:type="gramEnd"/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resources to satisfy limited wants.</w:t>
      </w:r>
    </w:p>
    <w:p w:rsidR="00E267F2" w:rsidRPr="00E44C60" w:rsidRDefault="00E267F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gramStart"/>
      <w:r w:rsidRPr="00E44C60">
        <w:rPr>
          <w:rFonts w:ascii="Times New Roman" w:hAnsi="Times New Roman" w:cs="Times New Roman"/>
          <w:sz w:val="24"/>
          <w:szCs w:val="24"/>
          <w:lang w:val="en-US"/>
        </w:rPr>
        <w:t>limited</w:t>
      </w:r>
      <w:proofErr w:type="gramEnd"/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resources to satisfy limited wants.</w:t>
      </w:r>
    </w:p>
    <w:p w:rsidR="00E267F2" w:rsidRPr="00E44C60" w:rsidRDefault="00E267F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>2. The fundamental problem of economics is:</w:t>
      </w:r>
    </w:p>
    <w:p w:rsidR="00E267F2" w:rsidRPr="00E44C60" w:rsidRDefault="00E267F2" w:rsidP="00E44C60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 xml:space="preserve">a) </w:t>
      </w:r>
      <w:proofErr w:type="gramStart"/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the</w:t>
      </w:r>
      <w:proofErr w:type="gramEnd"/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scarcity of productive resources relative to material wants.</w:t>
      </w:r>
    </w:p>
    <w:p w:rsidR="00E267F2" w:rsidRPr="00E44C60" w:rsidRDefault="00E267F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E44C60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establishment of prices which reflect the relative scarcities of products and resources.</w:t>
      </w:r>
    </w:p>
    <w:p w:rsidR="00E267F2" w:rsidRPr="00E44C60" w:rsidRDefault="00E267F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E44C60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establish an equitable system of personal and business taxation.</w:t>
      </w:r>
    </w:p>
    <w:p w:rsidR="00E267F2" w:rsidRPr="00E44C60" w:rsidRDefault="00E267F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>3. Because of their scarcity, the efficient use of resources is:</w:t>
      </w:r>
    </w:p>
    <w:p w:rsidR="00E267F2" w:rsidRPr="00E44C60" w:rsidRDefault="00E267F2" w:rsidP="00E44C60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a) </w:t>
      </w:r>
      <w:proofErr w:type="gramStart"/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an</w:t>
      </w:r>
      <w:proofErr w:type="gramEnd"/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important issue in all economies.</w:t>
      </w:r>
    </w:p>
    <w:p w:rsidR="00E267F2" w:rsidRPr="00E44C60" w:rsidRDefault="00E267F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E44C60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important issue only in centrally planned economy;</w:t>
      </w:r>
    </w:p>
    <w:p w:rsidR="00E267F2" w:rsidRPr="00E44C60" w:rsidRDefault="00E267F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E44C60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important issue only in market economy;</w:t>
      </w:r>
    </w:p>
    <w:p w:rsidR="00E267F2" w:rsidRPr="00E44C60" w:rsidRDefault="00E267F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gramStart"/>
      <w:r w:rsidRPr="00E44C60"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gramEnd"/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an important issue.</w:t>
      </w:r>
    </w:p>
    <w:p w:rsidR="00E267F2" w:rsidRPr="00E44C60" w:rsidRDefault="00E267F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>4. Money is not considered to be an economic resource because:</w:t>
      </w:r>
    </w:p>
    <w:p w:rsidR="00E267F2" w:rsidRPr="00E44C60" w:rsidRDefault="00E267F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E44C60">
        <w:rPr>
          <w:rFonts w:ascii="Times New Roman" w:hAnsi="Times New Roman" w:cs="Times New Roman"/>
          <w:sz w:val="24"/>
          <w:szCs w:val="24"/>
          <w:lang w:val="en-US"/>
        </w:rPr>
        <w:t>money</w:t>
      </w:r>
      <w:proofErr w:type="gramEnd"/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is not a free gift of nature;</w:t>
      </w:r>
    </w:p>
    <w:p w:rsidR="00E267F2" w:rsidRPr="00E44C60" w:rsidRDefault="00E267F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E44C60">
        <w:rPr>
          <w:rFonts w:ascii="Times New Roman" w:hAnsi="Times New Roman" w:cs="Times New Roman"/>
          <w:sz w:val="24"/>
          <w:szCs w:val="24"/>
          <w:lang w:val="en-US"/>
        </w:rPr>
        <w:t>money</w:t>
      </w:r>
      <w:proofErr w:type="gramEnd"/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is not productive;</w:t>
      </w:r>
    </w:p>
    <w:p w:rsidR="00E267F2" w:rsidRPr="00E44C60" w:rsidRDefault="00E267F2" w:rsidP="00E44C60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c) </w:t>
      </w:r>
      <w:proofErr w:type="gramStart"/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the</w:t>
      </w:r>
      <w:proofErr w:type="gramEnd"/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term of trade can be determined in nonmonetary terms.</w:t>
      </w:r>
    </w:p>
    <w:p w:rsidR="00E267F2" w:rsidRPr="00E44C60" w:rsidRDefault="00E267F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>5. The term "laissez faire" suggests that:</w:t>
      </w:r>
    </w:p>
    <w:p w:rsidR="00E267F2" w:rsidRPr="00E44C60" w:rsidRDefault="00E267F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E44C60">
        <w:rPr>
          <w:rFonts w:ascii="Times New Roman" w:hAnsi="Times New Roman" w:cs="Times New Roman"/>
          <w:sz w:val="24"/>
          <w:szCs w:val="24"/>
          <w:lang w:val="en-US"/>
        </w:rPr>
        <w:t>land</w:t>
      </w:r>
      <w:proofErr w:type="gramEnd"/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and other natural resources should be privately owned, but capital should be publicly owned;</w:t>
      </w:r>
    </w:p>
    <w:p w:rsidR="00E267F2" w:rsidRPr="00E44C60" w:rsidRDefault="00E267F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E44C60">
        <w:rPr>
          <w:rFonts w:ascii="Times New Roman" w:hAnsi="Times New Roman" w:cs="Times New Roman"/>
          <w:sz w:val="24"/>
          <w:szCs w:val="24"/>
          <w:lang w:val="en-US"/>
        </w:rPr>
        <w:t>land</w:t>
      </w:r>
      <w:proofErr w:type="gramEnd"/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and other natural resources should be publicly owned, but capital equipment should be privately owned;</w:t>
      </w:r>
    </w:p>
    <w:p w:rsidR="00B450F1" w:rsidRPr="00E44C60" w:rsidRDefault="00E267F2" w:rsidP="00E44C60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c) </w:t>
      </w:r>
      <w:proofErr w:type="gramStart"/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government</w:t>
      </w:r>
      <w:proofErr w:type="gramEnd"/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should not interfere with the operation of the economy.</w:t>
      </w:r>
    </w:p>
    <w:p w:rsidR="00E267F2" w:rsidRPr="00E44C60" w:rsidRDefault="00E267F2" w:rsidP="00E44C60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183832" w:rsidRPr="001A7631" w:rsidRDefault="00183832" w:rsidP="00E44C6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A7631">
        <w:rPr>
          <w:rFonts w:ascii="Times New Roman" w:hAnsi="Times New Roman" w:cs="Times New Roman"/>
          <w:b/>
          <w:sz w:val="24"/>
          <w:szCs w:val="24"/>
          <w:lang w:val="en-US"/>
        </w:rPr>
        <w:t>9. Fill in the blanks using the words from the box:</w:t>
      </w:r>
    </w:p>
    <w:p w:rsidR="00E267F2" w:rsidRPr="00E44C60" w:rsidRDefault="0018383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The science of economics centers upon two basic facts: first, human material wants are 1)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unlimited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; second, economic resources are 2)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scarce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Economic resources may be classified as property resources 3)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land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and 4)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capital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or as human resources 5)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labor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Land comprises the natural resources of the earth, the 6)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“gift of nature”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Land, in its economic sense, is a 7)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factor of production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which, when combined with labor and capital produces goods such as food and raw materials. Labor is divided into 8)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physical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and 9)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mental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Capital is a 10)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m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an-made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>resource which is used to make further production possible.</w:t>
      </w:r>
    </w:p>
    <w:p w:rsidR="00183832" w:rsidRPr="00E44C60" w:rsidRDefault="0018383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3832" w:rsidRPr="001A7631" w:rsidRDefault="00183832" w:rsidP="00E44C6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A7631">
        <w:rPr>
          <w:rFonts w:ascii="Times New Roman" w:hAnsi="Times New Roman" w:cs="Times New Roman"/>
          <w:b/>
          <w:sz w:val="24"/>
          <w:szCs w:val="24"/>
          <w:lang w:val="en-US"/>
        </w:rPr>
        <w:t>10. Complete the sentences with Participle I or Participle II</w:t>
      </w:r>
    </w:p>
    <w:p w:rsidR="00183832" w:rsidRPr="00E44C60" w:rsidRDefault="0018383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1. The goods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produced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by the company are in great demand.</w:t>
      </w:r>
    </w:p>
    <w:p w:rsidR="00183832" w:rsidRPr="00E44C60" w:rsidRDefault="0018383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2. A new 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model of equipment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developed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by this company is rather interesting.</w:t>
      </w:r>
    </w:p>
    <w:p w:rsidR="00183832" w:rsidRPr="00E44C60" w:rsidRDefault="0018383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3. They saw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overturned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tables and chairs and pieces of broken glass over the room.</w:t>
      </w:r>
    </w:p>
    <w:p w:rsidR="00183832" w:rsidRPr="00E44C60" w:rsidRDefault="0018383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Nobody saw the things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kept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>in that box.</w:t>
      </w:r>
    </w:p>
    <w:p w:rsidR="00183832" w:rsidRPr="00E44C60" w:rsidRDefault="00183832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5. The books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written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by Dickens give us a realistic picture of the 19th century England.</w:t>
      </w:r>
    </w:p>
    <w:p w:rsidR="00E44C60" w:rsidRPr="00E44C60" w:rsidRDefault="00E44C60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4C60" w:rsidRPr="001A7631" w:rsidRDefault="00E44C60" w:rsidP="00E44C6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A7631">
        <w:rPr>
          <w:rFonts w:ascii="Times New Roman" w:hAnsi="Times New Roman" w:cs="Times New Roman"/>
          <w:b/>
          <w:sz w:val="24"/>
          <w:szCs w:val="24"/>
          <w:lang w:val="en-US"/>
        </w:rPr>
        <w:t>11. Change the subordinate clause (in bold type) for the Participle I or Participle II.</w:t>
      </w:r>
    </w:p>
    <w:p w:rsidR="00E44C60" w:rsidRPr="00E44C60" w:rsidRDefault="00E44C60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Feeling now more at ease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>the woman spoke in a louder voice.</w:t>
      </w:r>
    </w:p>
    <w:p w:rsidR="00E44C60" w:rsidRPr="00E44C60" w:rsidRDefault="00E44C60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Knowing who the man was</w:t>
      </w:r>
      <w:proofErr w:type="gramStart"/>
      <w:r w:rsidRPr="00E44C60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Tom was very pleased to have the chance of talking to him.</w:t>
      </w:r>
    </w:p>
    <w:p w:rsidR="00E44C60" w:rsidRPr="00E44C60" w:rsidRDefault="00E44C60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Thinking that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it was his brother at the window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>, Steve decided to open it.</w:t>
      </w:r>
    </w:p>
    <w:p w:rsidR="00E44C60" w:rsidRPr="00E44C60" w:rsidRDefault="00E44C60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4. The young man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helping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the professor in his experiments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studies at our university.</w:t>
      </w:r>
    </w:p>
    <w:p w:rsidR="00E44C60" w:rsidRPr="00E44C60" w:rsidRDefault="00E44C60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5. You must have much practice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when learning to speak a foreign language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4C60" w:rsidRPr="00E44C60" w:rsidRDefault="00E44C60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4C60" w:rsidRPr="001A7631" w:rsidRDefault="00E44C60" w:rsidP="00E44C6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A7631">
        <w:rPr>
          <w:rFonts w:ascii="Times New Roman" w:hAnsi="Times New Roman" w:cs="Times New Roman"/>
          <w:b/>
          <w:sz w:val="24"/>
          <w:szCs w:val="24"/>
          <w:lang w:val="en-US"/>
        </w:rPr>
        <w:t>12. Use Participle I or Participle II:</w:t>
      </w:r>
    </w:p>
    <w:p w:rsidR="00E44C60" w:rsidRPr="00E44C60" w:rsidRDefault="00E44C60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Written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>in very bad handwriting, the letter was difficult to read.</w:t>
      </w:r>
    </w:p>
    <w:p w:rsidR="00E44C60" w:rsidRPr="00E44C60" w:rsidRDefault="00E44C60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Not wishing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to discuss that difficult and painful problem, he changed the subject.</w:t>
      </w:r>
    </w:p>
    <w:p w:rsidR="00E44C60" w:rsidRPr="00E44C60" w:rsidRDefault="00E44C60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Translated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by a good specialist, the story preserved all the sparkling </w:t>
      </w:r>
      <w:proofErr w:type="spellStart"/>
      <w:r w:rsidRPr="00E44C60">
        <w:rPr>
          <w:rFonts w:ascii="Times New Roman" w:hAnsi="Times New Roman" w:cs="Times New Roman"/>
          <w:sz w:val="24"/>
          <w:szCs w:val="24"/>
          <w:lang w:val="en-US"/>
        </w:rPr>
        <w:t>humour</w:t>
      </w:r>
      <w:proofErr w:type="spellEnd"/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of the original.</w:t>
      </w:r>
    </w:p>
    <w:p w:rsidR="00E44C60" w:rsidRPr="00E44C60" w:rsidRDefault="00E44C60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Having been approved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by the critics, the young author's story was accepted by a thick magazine.</w:t>
      </w:r>
    </w:p>
    <w:p w:rsidR="00E44C60" w:rsidRPr="00E44C60" w:rsidRDefault="00E44C60" w:rsidP="00E44C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Pr="00E44C60">
        <w:rPr>
          <w:rFonts w:ascii="Times New Roman" w:hAnsi="Times New Roman" w:cs="Times New Roman"/>
          <w:sz w:val="24"/>
          <w:szCs w:val="24"/>
          <w:u w:val="single"/>
          <w:lang w:val="en-US"/>
        </w:rPr>
        <w:t>Having phoned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the agency, the manager left 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>saying</w:t>
      </w:r>
      <w:r w:rsidRPr="00E44C60">
        <w:rPr>
          <w:rFonts w:ascii="Times New Roman" w:hAnsi="Times New Roman" w:cs="Times New Roman"/>
          <w:sz w:val="24"/>
          <w:szCs w:val="24"/>
          <w:lang w:val="en-US"/>
        </w:rPr>
        <w:t xml:space="preserve"> he would be back in two hours.</w:t>
      </w:r>
    </w:p>
    <w:sectPr w:rsidR="00E44C60" w:rsidRPr="00E44C60" w:rsidSect="008169D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73166"/>
    <w:multiLevelType w:val="multilevel"/>
    <w:tmpl w:val="8638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169DC"/>
    <w:rsid w:val="00183832"/>
    <w:rsid w:val="001A7631"/>
    <w:rsid w:val="00456715"/>
    <w:rsid w:val="00757FA4"/>
    <w:rsid w:val="008169DC"/>
    <w:rsid w:val="00AB1633"/>
    <w:rsid w:val="00B450F1"/>
    <w:rsid w:val="00E267F2"/>
    <w:rsid w:val="00E4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8169D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8169D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8169D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8169D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8169D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8169D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169DC"/>
  </w:style>
  <w:style w:type="table" w:customStyle="1" w:styleId="TableNormal">
    <w:name w:val="Table Normal"/>
    <w:rsid w:val="008169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169DC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8169DC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Valued Acer Customer</cp:lastModifiedBy>
  <cp:revision>2</cp:revision>
  <dcterms:created xsi:type="dcterms:W3CDTF">2018-06-11T10:23:00Z</dcterms:created>
  <dcterms:modified xsi:type="dcterms:W3CDTF">2018-06-11T10:23:00Z</dcterms:modified>
</cp:coreProperties>
</file>